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4F6E" w14:textId="54758293" w:rsidR="002A664E" w:rsidRDefault="002A664E" w:rsidP="00E85305">
      <w:pPr>
        <w:spacing w:line="300" w:lineRule="exact"/>
      </w:pPr>
    </w:p>
    <w:p w14:paraId="73CE5E32" w14:textId="0703109B" w:rsidR="00C22DBD" w:rsidRDefault="000B2037" w:rsidP="00C22DBD">
      <w:pPr>
        <w:jc w:val="center"/>
        <w:rPr>
          <w:rFonts w:asciiTheme="majorEastAsia" w:eastAsiaTheme="majorEastAsia" w:hAnsiTheme="majorEastAsia"/>
          <w:sz w:val="28"/>
        </w:rPr>
      </w:pPr>
      <w:r w:rsidRPr="00E12248">
        <w:rPr>
          <w:rFonts w:asciiTheme="majorEastAsia" w:eastAsiaTheme="majorEastAsia" w:hAnsiTheme="majorEastAsia" w:hint="eastAsia"/>
          <w:sz w:val="28"/>
        </w:rPr>
        <w:t>岐阜県ＬＰガス負担軽減事業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C22DBD" w:rsidRPr="00C22DBD">
        <w:rPr>
          <w:rFonts w:asciiTheme="majorEastAsia" w:eastAsiaTheme="majorEastAsia" w:hAnsiTheme="majorEastAsia" w:hint="eastAsia"/>
          <w:sz w:val="28"/>
        </w:rPr>
        <w:t>振込先確認書</w:t>
      </w:r>
    </w:p>
    <w:p w14:paraId="2A0F4B0A" w14:textId="77777777" w:rsidR="00B36ABD" w:rsidRPr="00B36ABD" w:rsidRDefault="00B36ABD" w:rsidP="00B36ABD"/>
    <w:p w14:paraId="5435CF49" w14:textId="77777777" w:rsidR="00C22DBD" w:rsidRPr="00C22DBD" w:rsidRDefault="00C22DBD" w:rsidP="00C22DBD">
      <w:pPr>
        <w:spacing w:line="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tbl>
      <w:tblPr>
        <w:tblStyle w:val="11"/>
        <w:tblW w:w="5014" w:type="pct"/>
        <w:tblInd w:w="-15" w:type="dxa"/>
        <w:tblLook w:val="04A0" w:firstRow="1" w:lastRow="0" w:firstColumn="1" w:lastColumn="0" w:noHBand="0" w:noVBand="1"/>
      </w:tblPr>
      <w:tblGrid>
        <w:gridCol w:w="1539"/>
        <w:gridCol w:w="4273"/>
        <w:gridCol w:w="564"/>
        <w:gridCol w:w="563"/>
        <w:gridCol w:w="563"/>
        <w:gridCol w:w="563"/>
        <w:gridCol w:w="563"/>
        <w:gridCol w:w="563"/>
        <w:gridCol w:w="558"/>
      </w:tblGrid>
      <w:tr w:rsidR="00C22DBD" w:rsidRPr="00C22DBD" w14:paraId="64B99EA7" w14:textId="77777777" w:rsidTr="0041113B">
        <w:trPr>
          <w:trHeight w:val="737"/>
        </w:trPr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0F31" w14:textId="77777777" w:rsidR="00C22DBD" w:rsidRPr="00C22DBD" w:rsidRDefault="00C22DBD" w:rsidP="00C22D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DBD">
              <w:rPr>
                <w:rFonts w:asciiTheme="minorEastAsia" w:hAnsiTheme="minorEastAsia"/>
                <w:sz w:val="20"/>
                <w:szCs w:val="20"/>
              </w:rPr>
              <w:t>金融機関名</w:t>
            </w:r>
          </w:p>
        </w:tc>
        <w:tc>
          <w:tcPr>
            <w:tcW w:w="219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A550" w14:textId="77777777" w:rsidR="00C22DBD" w:rsidRPr="00C22DBD" w:rsidRDefault="00C22DBD" w:rsidP="00C22DB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7D816" w14:textId="77777777" w:rsidR="00C22DBD" w:rsidRPr="00C22DBD" w:rsidRDefault="00C22DBD" w:rsidP="00C22DBD">
            <w:pPr>
              <w:ind w:left="156"/>
              <w:jc w:val="center"/>
              <w:rPr>
                <w:rFonts w:asciiTheme="minorEastAsia" w:hAnsiTheme="minorEastAsia"/>
                <w:szCs w:val="21"/>
              </w:rPr>
            </w:pPr>
            <w:r w:rsidRPr="00C22DBD">
              <w:rPr>
                <w:rFonts w:asciiTheme="minorEastAsia" w:hAnsiTheme="minorEastAsia"/>
                <w:szCs w:val="21"/>
              </w:rPr>
              <w:t>銀行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/>
                <w:szCs w:val="21"/>
              </w:rPr>
              <w:t>・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/>
                <w:szCs w:val="21"/>
              </w:rPr>
              <w:t>金庫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/>
                <w:szCs w:val="21"/>
              </w:rPr>
              <w:t>・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/>
                <w:szCs w:val="21"/>
              </w:rPr>
              <w:t>組合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/>
                <w:szCs w:val="21"/>
              </w:rPr>
              <w:t>・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/>
                <w:szCs w:val="21"/>
              </w:rPr>
              <w:t>農協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・ 漁協</w:t>
            </w:r>
          </w:p>
        </w:tc>
      </w:tr>
      <w:tr w:rsidR="00C22DBD" w:rsidRPr="00C22DBD" w14:paraId="57BDC3D2" w14:textId="77777777" w:rsidTr="0041113B">
        <w:trPr>
          <w:trHeight w:val="737"/>
        </w:trPr>
        <w:tc>
          <w:tcPr>
            <w:tcW w:w="78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864A1" w14:textId="77777777" w:rsidR="00C22DBD" w:rsidRPr="00C22DBD" w:rsidRDefault="00C22DBD" w:rsidP="00C22D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DBD">
              <w:rPr>
                <w:rFonts w:asciiTheme="minorEastAsia" w:hAnsiTheme="minorEastAsia"/>
                <w:sz w:val="20"/>
                <w:szCs w:val="20"/>
              </w:rPr>
              <w:t>支店名</w:t>
            </w:r>
          </w:p>
        </w:tc>
        <w:tc>
          <w:tcPr>
            <w:tcW w:w="2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46E9" w14:textId="77777777" w:rsidR="00C22DBD" w:rsidRPr="00C22DBD" w:rsidRDefault="00C22DBD" w:rsidP="00C22DB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22AFF" w14:textId="77777777" w:rsidR="00C22DBD" w:rsidRPr="00C22DBD" w:rsidRDefault="00C22DBD" w:rsidP="00C22DBD">
            <w:pPr>
              <w:spacing w:line="280" w:lineRule="exact"/>
              <w:ind w:left="156"/>
              <w:jc w:val="center"/>
              <w:rPr>
                <w:rFonts w:asciiTheme="minorEastAsia" w:hAnsiTheme="minorEastAsia"/>
                <w:szCs w:val="21"/>
              </w:rPr>
            </w:pPr>
            <w:r w:rsidRPr="00C22DBD">
              <w:rPr>
                <w:rFonts w:asciiTheme="minorEastAsia" w:hAnsiTheme="minorEastAsia"/>
                <w:szCs w:val="21"/>
              </w:rPr>
              <w:t>本店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/>
                <w:szCs w:val="21"/>
              </w:rPr>
              <w:t>・</w:t>
            </w:r>
            <w:r w:rsidRPr="00C22DBD">
              <w:rPr>
                <w:rFonts w:asciiTheme="minorEastAsia" w:hAnsiTheme="minorEastAsia" w:hint="eastAsia"/>
                <w:szCs w:val="21"/>
              </w:rPr>
              <w:t xml:space="preserve"> 支店 ・ 出張所 ・</w:t>
            </w:r>
          </w:p>
          <w:p w14:paraId="70681DA6" w14:textId="77777777" w:rsidR="00C22DBD" w:rsidRPr="00C22DBD" w:rsidRDefault="00C22DBD" w:rsidP="00C22DBD">
            <w:pPr>
              <w:spacing w:line="280" w:lineRule="exact"/>
              <w:ind w:left="156"/>
              <w:jc w:val="center"/>
              <w:rPr>
                <w:rFonts w:asciiTheme="minorEastAsia" w:hAnsiTheme="minorEastAsia"/>
                <w:szCs w:val="21"/>
              </w:rPr>
            </w:pPr>
            <w:r w:rsidRPr="00C22DBD">
              <w:rPr>
                <w:rFonts w:asciiTheme="minorEastAsia" w:hAnsiTheme="minorEastAsia" w:hint="eastAsia"/>
                <w:szCs w:val="21"/>
              </w:rPr>
              <w:t xml:space="preserve"> 本所 ・ 支所</w:t>
            </w:r>
          </w:p>
          <w:p w14:paraId="65465F2A" w14:textId="77777777" w:rsidR="00C22DBD" w:rsidRPr="00C22DBD" w:rsidRDefault="00C22DBD" w:rsidP="00C22DBD">
            <w:pPr>
              <w:spacing w:line="200" w:lineRule="exact"/>
              <w:ind w:left="159"/>
              <w:jc w:val="center"/>
              <w:rPr>
                <w:rFonts w:asciiTheme="minorEastAsia" w:hAnsiTheme="minorEastAsia"/>
                <w:szCs w:val="21"/>
              </w:rPr>
            </w:pPr>
            <w:r w:rsidRPr="00C22DBD">
              <w:rPr>
                <w:rFonts w:asciiTheme="minorEastAsia" w:hAnsiTheme="minorEastAsia" w:hint="eastAsia"/>
                <w:sz w:val="16"/>
                <w:szCs w:val="16"/>
              </w:rPr>
              <w:t>※ゆうちょ銀行の支店名は３桁の漢数字です</w:t>
            </w:r>
          </w:p>
        </w:tc>
      </w:tr>
      <w:tr w:rsidR="00C22DBD" w:rsidRPr="00C22DBD" w14:paraId="7D1311C1" w14:textId="77777777" w:rsidTr="0041113B">
        <w:trPr>
          <w:trHeight w:val="737"/>
        </w:trPr>
        <w:tc>
          <w:tcPr>
            <w:tcW w:w="78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55187" w14:textId="77777777" w:rsidR="00C22DBD" w:rsidRDefault="00C22DBD" w:rsidP="00C22DB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DBD">
              <w:rPr>
                <w:rFonts w:asciiTheme="minorEastAsia" w:hAnsiTheme="minorEastAsia"/>
                <w:sz w:val="20"/>
                <w:szCs w:val="20"/>
              </w:rPr>
              <w:t>預金種類</w:t>
            </w:r>
          </w:p>
          <w:p w14:paraId="260E28E8" w14:textId="2D874953" w:rsidR="00C22DBD" w:rsidRPr="00C22DBD" w:rsidRDefault="00C22DBD" w:rsidP="00C22DB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DBD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  <w:p w14:paraId="0844090D" w14:textId="77777777" w:rsidR="00C22DBD" w:rsidRPr="00C22DBD" w:rsidRDefault="00C22DBD" w:rsidP="00C22DB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DB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22DBD">
              <w:rPr>
                <w:rFonts w:asciiTheme="minorEastAsia" w:hAnsiTheme="minorEastAsia"/>
                <w:sz w:val="20"/>
                <w:szCs w:val="20"/>
              </w:rPr>
              <w:t>該当に○）</w:t>
            </w:r>
          </w:p>
        </w:tc>
        <w:tc>
          <w:tcPr>
            <w:tcW w:w="2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BF71D" w14:textId="1ED009E3" w:rsidR="00C22DBD" w:rsidRPr="00C22DBD" w:rsidRDefault="00C22DBD" w:rsidP="006D5137">
            <w:pPr>
              <w:rPr>
                <w:rFonts w:asciiTheme="minorEastAsia" w:hAnsiTheme="minorEastAsia"/>
                <w:szCs w:val="21"/>
              </w:rPr>
            </w:pPr>
            <w:r w:rsidRPr="00C22DBD">
              <w:rPr>
                <w:rFonts w:asciiTheme="minorEastAsia" w:hAnsiTheme="minorEastAsia" w:hint="eastAsia"/>
                <w:szCs w:val="21"/>
              </w:rPr>
              <w:t>１.普通</w:t>
            </w:r>
            <w:r w:rsidRPr="00C22DBD">
              <w:rPr>
                <w:rFonts w:asciiTheme="minorEastAsia" w:hAnsiTheme="minorEastAsia"/>
                <w:szCs w:val="21"/>
              </w:rPr>
              <w:t xml:space="preserve"> </w:t>
            </w:r>
            <w:r w:rsidRPr="00C22DBD">
              <w:rPr>
                <w:rFonts w:asciiTheme="minorEastAsia" w:hAnsiTheme="minorEastAsia" w:hint="eastAsia"/>
                <w:szCs w:val="21"/>
              </w:rPr>
              <w:t>２.当座 ３.</w:t>
            </w:r>
            <w:r w:rsidR="006D5137">
              <w:rPr>
                <w:rFonts w:asciiTheme="minorEastAsia" w:hAnsiTheme="minorEastAsia" w:hint="eastAsia"/>
                <w:szCs w:val="21"/>
              </w:rPr>
              <w:t xml:space="preserve">その他（ </w:t>
            </w:r>
            <w:r w:rsidR="006D5137">
              <w:rPr>
                <w:rFonts w:asciiTheme="minorEastAsia" w:hAnsiTheme="minorEastAsia"/>
                <w:szCs w:val="21"/>
              </w:rPr>
              <w:t xml:space="preserve">          </w:t>
            </w:r>
            <w:r w:rsidR="006D513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0A4" w14:textId="77777777" w:rsidR="00C22DBD" w:rsidRPr="00C22DBD" w:rsidRDefault="00C22DBD" w:rsidP="00C22D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DA389" w14:textId="77777777" w:rsidR="00C22DBD" w:rsidRPr="00C22DBD" w:rsidRDefault="00C22DBD" w:rsidP="00C22D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77BD5" w14:textId="77777777" w:rsidR="00C22DBD" w:rsidRPr="00C22DBD" w:rsidRDefault="00C22DBD" w:rsidP="00C22D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69C02" w14:textId="77777777" w:rsidR="00C22DBD" w:rsidRPr="00C22DBD" w:rsidRDefault="00C22DBD" w:rsidP="00C22D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BB57E" w14:textId="77777777" w:rsidR="00C22DBD" w:rsidRPr="00C22DBD" w:rsidRDefault="00C22DBD" w:rsidP="00C22D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E8886" w14:textId="77777777" w:rsidR="00C22DBD" w:rsidRPr="00C22DBD" w:rsidRDefault="00C22DBD" w:rsidP="00C22D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87026" w14:textId="77777777" w:rsidR="00C22DBD" w:rsidRPr="00C22DBD" w:rsidRDefault="00C22DBD" w:rsidP="00C22D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2DBD" w:rsidRPr="00C22DBD" w14:paraId="2E378607" w14:textId="77777777" w:rsidTr="0041113B">
        <w:trPr>
          <w:trHeight w:val="737"/>
        </w:trPr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D22E8" w14:textId="77777777" w:rsidR="00C22DBD" w:rsidRPr="00C22DBD" w:rsidRDefault="00C22DBD" w:rsidP="00C22D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2DBD">
              <w:rPr>
                <w:rFonts w:asciiTheme="minorEastAsia" w:hAnsiTheme="minorEastAsia"/>
                <w:sz w:val="20"/>
                <w:szCs w:val="20"/>
              </w:rPr>
              <w:t>口座名義人</w:t>
            </w:r>
          </w:p>
          <w:p w14:paraId="2A50F99F" w14:textId="77777777" w:rsidR="00C22DBD" w:rsidRPr="00C22DBD" w:rsidRDefault="00C22DBD" w:rsidP="00C22DBD">
            <w:pPr>
              <w:rPr>
                <w:rFonts w:asciiTheme="minorEastAsia" w:hAnsiTheme="minorEastAsia"/>
                <w:sz w:val="20"/>
                <w:szCs w:val="20"/>
              </w:rPr>
            </w:pPr>
            <w:r w:rsidRPr="00C22DBD">
              <w:rPr>
                <w:rFonts w:asciiTheme="minorEastAsia" w:hAnsiTheme="minorEastAsia" w:hint="eastAsia"/>
                <w:sz w:val="16"/>
                <w:szCs w:val="20"/>
              </w:rPr>
              <w:t>(カタカナで記入)</w:t>
            </w:r>
          </w:p>
        </w:tc>
        <w:tc>
          <w:tcPr>
            <w:tcW w:w="4211" w:type="pct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50C58" w14:textId="77777777" w:rsidR="00C22DBD" w:rsidRPr="00C22DBD" w:rsidRDefault="00C22DBD" w:rsidP="00C22DBD">
            <w:pPr>
              <w:spacing w:line="24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231D9057" w14:textId="08BEAE78" w:rsidR="00C22DBD" w:rsidRPr="00C22DBD" w:rsidRDefault="00C22DBD" w:rsidP="00CE499C">
      <w:pPr>
        <w:jc w:val="both"/>
      </w:pPr>
      <w:r w:rsidRPr="00C22DBD">
        <w:rPr>
          <w:rFonts w:hint="eastAsia"/>
        </w:rPr>
        <w:t>※</w:t>
      </w:r>
      <w:r w:rsidR="00CE499C">
        <w:rPr>
          <w:rFonts w:hint="eastAsia"/>
        </w:rPr>
        <w:t xml:space="preserve">１　</w:t>
      </w:r>
      <w:r w:rsidRPr="00C22DBD">
        <w:rPr>
          <w:rFonts w:hint="eastAsia"/>
        </w:rPr>
        <w:t>口座番号が６桁以下の場合、始めに「０」を記載してください。</w:t>
      </w:r>
    </w:p>
    <w:p w14:paraId="1ADE11BA" w14:textId="39E29D78" w:rsidR="00C22DBD" w:rsidRDefault="00C22DBD" w:rsidP="00CE499C">
      <w:pPr>
        <w:ind w:left="630" w:hangingChars="300" w:hanging="630"/>
        <w:jc w:val="both"/>
      </w:pPr>
      <w:r w:rsidRPr="00C22DBD">
        <w:rPr>
          <w:rFonts w:hint="eastAsia"/>
        </w:rPr>
        <w:t>※</w:t>
      </w:r>
      <w:r w:rsidR="00CE499C">
        <w:rPr>
          <w:rFonts w:hint="eastAsia"/>
        </w:rPr>
        <w:t xml:space="preserve">２　</w:t>
      </w:r>
      <w:r w:rsidRPr="00C22DBD">
        <w:rPr>
          <w:rFonts w:hint="eastAsia"/>
        </w:rPr>
        <w:t>必ず申請者名義の口座を指定してください（申請者が法人の場合は当該法人の口座に限ります）</w:t>
      </w:r>
      <w:r w:rsidR="00CE499C">
        <w:rPr>
          <w:rFonts w:hint="eastAsia"/>
        </w:rPr>
        <w:t>。</w:t>
      </w:r>
      <w:r w:rsidRPr="00C22DBD">
        <w:rPr>
          <w:rFonts w:hint="eastAsia"/>
        </w:rPr>
        <w:t>また、通帳等に記載のとおり正確に記入して</w:t>
      </w:r>
      <w:r w:rsidR="00CE499C">
        <w:rPr>
          <w:rFonts w:hint="eastAsia"/>
        </w:rPr>
        <w:t>ください</w:t>
      </w:r>
      <w:r w:rsidRPr="00C22DBD">
        <w:rPr>
          <w:rFonts w:hint="eastAsia"/>
        </w:rPr>
        <w:t>。</w:t>
      </w:r>
    </w:p>
    <w:p w14:paraId="632D220F" w14:textId="5B80CDB6" w:rsidR="00CE499C" w:rsidRDefault="00CE499C" w:rsidP="00CE499C">
      <w:pPr>
        <w:ind w:left="630" w:hangingChars="300" w:hanging="630"/>
        <w:jc w:val="both"/>
      </w:pPr>
      <w:r>
        <w:rPr>
          <w:rFonts w:hint="eastAsia"/>
        </w:rPr>
        <w:t xml:space="preserve">※３　</w:t>
      </w:r>
      <w:r w:rsidRPr="00CE499C">
        <w:rPr>
          <w:rFonts w:hint="eastAsia"/>
          <w:b/>
          <w:bCs/>
        </w:rPr>
        <w:t>通帳の表紙</w:t>
      </w:r>
      <w:r>
        <w:rPr>
          <w:rFonts w:hint="eastAsia"/>
        </w:rPr>
        <w:t>及び、</w:t>
      </w:r>
      <w:r w:rsidRPr="00CE499C">
        <w:rPr>
          <w:rFonts w:hint="eastAsia"/>
          <w:b/>
          <w:bCs/>
        </w:rPr>
        <w:t>表紙をめくった見開きページ全体</w:t>
      </w:r>
      <w:r>
        <w:rPr>
          <w:rFonts w:hint="eastAsia"/>
        </w:rPr>
        <w:t>の</w:t>
      </w:r>
      <w:r w:rsidRPr="003A5B1F">
        <w:rPr>
          <w:rFonts w:hint="eastAsia"/>
          <w:b/>
          <w:bCs/>
        </w:rPr>
        <w:t>両方</w:t>
      </w:r>
      <w:r>
        <w:rPr>
          <w:rFonts w:hint="eastAsia"/>
        </w:rPr>
        <w:t>が確認できるものを添付すること。</w:t>
      </w:r>
    </w:p>
    <w:p w14:paraId="1D46EDF6" w14:textId="32F0BE2B" w:rsidR="00347691" w:rsidRPr="00347691" w:rsidRDefault="006D5137" w:rsidP="00347691">
      <w:pPr>
        <w:ind w:left="630" w:hangingChars="300" w:hanging="630"/>
        <w:jc w:val="both"/>
        <w:rPr>
          <w:rFonts w:asciiTheme="minorEastAsia" w:hAnsiTheme="minorEastAsia"/>
        </w:rPr>
      </w:pPr>
      <w:r>
        <w:rPr>
          <w:rFonts w:hint="eastAsia"/>
        </w:rPr>
        <w:t xml:space="preserve">※４　</w:t>
      </w:r>
      <w:r w:rsidRPr="00347691">
        <w:rPr>
          <w:rFonts w:asciiTheme="minorEastAsia" w:hAnsiTheme="minorEastAsia" w:hint="eastAsia"/>
        </w:rPr>
        <w:t>ネット銀行の場合</w:t>
      </w:r>
      <w:r w:rsidR="00347691" w:rsidRPr="00347691">
        <w:rPr>
          <w:rFonts w:asciiTheme="minorEastAsia" w:hAnsiTheme="minorEastAsia" w:hint="eastAsia"/>
        </w:rPr>
        <w:t>、</w:t>
      </w:r>
      <w:r w:rsidR="00347691">
        <w:rPr>
          <w:rFonts w:asciiTheme="minorEastAsia" w:hAnsiTheme="minorEastAsia" w:hint="eastAsia"/>
        </w:rPr>
        <w:t>上記の</w:t>
      </w:r>
      <w:r w:rsidR="00347691" w:rsidRPr="00347691">
        <w:rPr>
          <w:rFonts w:asciiTheme="minorEastAsia" w:hAnsiTheme="minorEastAsia" w:hint="eastAsia"/>
        </w:rPr>
        <w:t>記入内容が確認できる</w:t>
      </w:r>
      <w:r w:rsidR="00347691" w:rsidRPr="00347691">
        <w:rPr>
          <w:rFonts w:asciiTheme="minorEastAsia" w:hAnsiTheme="minorEastAsia" w:cs="Times New Roman" w:hint="eastAsia"/>
        </w:rPr>
        <w:t>口座情報照会画面などの写し</w:t>
      </w:r>
      <w:r w:rsidR="00347691" w:rsidRPr="00347691">
        <w:rPr>
          <w:rFonts w:asciiTheme="minorEastAsia" w:hAnsiTheme="minorEastAsia" w:hint="eastAsia"/>
        </w:rPr>
        <w:t>を添付すること。</w:t>
      </w:r>
    </w:p>
    <w:p w14:paraId="1CD4E43F" w14:textId="77777777" w:rsidR="00CE499C" w:rsidRDefault="00CE499C" w:rsidP="00CE499C"/>
    <w:p w14:paraId="0260E392" w14:textId="77777777" w:rsidR="00CE499C" w:rsidRDefault="00CE499C" w:rsidP="00CE499C"/>
    <w:p w14:paraId="595D6F21" w14:textId="39A80D5C" w:rsidR="00CE499C" w:rsidRDefault="00845CC4" w:rsidP="00845CC4">
      <w:pPr>
        <w:ind w:firstLineChars="500" w:firstLine="1050"/>
      </w:pPr>
      <w:r>
        <w:rPr>
          <w:rFonts w:hint="eastAsia"/>
        </w:rPr>
        <w:t xml:space="preserve">【通帳の表側（イメージ）】　　　　　　　</w:t>
      </w:r>
      <w:r w:rsidR="003A5B1F">
        <w:rPr>
          <w:rFonts w:hint="eastAsia"/>
        </w:rPr>
        <w:t xml:space="preserve">　　【通帳の見開きページ（イメージ）】</w:t>
      </w:r>
    </w:p>
    <w:p w14:paraId="0CAF8A33" w14:textId="20371F03" w:rsidR="00CE499C" w:rsidRPr="003A5B1F" w:rsidRDefault="00845CC4" w:rsidP="00CE499C">
      <w:r>
        <w:rPr>
          <w:noProof/>
        </w:rPr>
        <w:drawing>
          <wp:anchor distT="0" distB="0" distL="114300" distR="114300" simplePos="0" relativeHeight="251666432" behindDoc="0" locked="0" layoutInCell="1" allowOverlap="1" wp14:anchorId="17BF536F" wp14:editId="15DB5989">
            <wp:simplePos x="0" y="0"/>
            <wp:positionH relativeFrom="column">
              <wp:posOffset>230505</wp:posOffset>
            </wp:positionH>
            <wp:positionV relativeFrom="paragraph">
              <wp:posOffset>54610</wp:posOffset>
            </wp:positionV>
            <wp:extent cx="2602080" cy="1576440"/>
            <wp:effectExtent l="0" t="0" r="8255" b="5080"/>
            <wp:wrapNone/>
            <wp:docPr id="17372497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080" cy="15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B1F">
        <w:rPr>
          <w:noProof/>
        </w:rPr>
        <w:drawing>
          <wp:anchor distT="0" distB="0" distL="114300" distR="114300" simplePos="0" relativeHeight="251667456" behindDoc="0" locked="0" layoutInCell="1" allowOverlap="1" wp14:anchorId="18F9AACE" wp14:editId="131085BB">
            <wp:simplePos x="0" y="0"/>
            <wp:positionH relativeFrom="column">
              <wp:posOffset>3425417</wp:posOffset>
            </wp:positionH>
            <wp:positionV relativeFrom="paragraph">
              <wp:posOffset>55245</wp:posOffset>
            </wp:positionV>
            <wp:extent cx="2459880" cy="2983680"/>
            <wp:effectExtent l="0" t="0" r="0" b="7620"/>
            <wp:wrapNone/>
            <wp:docPr id="130987204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80" cy="29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4229B" w14:textId="10EEDAE0" w:rsidR="00CE499C" w:rsidRPr="00845CC4" w:rsidRDefault="00CE499C" w:rsidP="00CE499C"/>
    <w:p w14:paraId="2058DF2C" w14:textId="77777777" w:rsidR="00CE499C" w:rsidRDefault="00CE499C" w:rsidP="00CE499C"/>
    <w:p w14:paraId="33256599" w14:textId="77777777" w:rsidR="00CE499C" w:rsidRDefault="00CE499C" w:rsidP="00CE499C"/>
    <w:p w14:paraId="6517FE77" w14:textId="77777777" w:rsidR="00CE499C" w:rsidRDefault="00CE499C" w:rsidP="00CE499C"/>
    <w:p w14:paraId="1F097CFE" w14:textId="3FE9EECC" w:rsidR="00CE499C" w:rsidRDefault="00CE499C" w:rsidP="00CE499C"/>
    <w:p w14:paraId="2AFDEB29" w14:textId="77777777" w:rsidR="00CE499C" w:rsidRDefault="00CE499C" w:rsidP="00CE499C"/>
    <w:p w14:paraId="6D9906BD" w14:textId="77777777" w:rsidR="003A5B1F" w:rsidRDefault="003A5B1F" w:rsidP="00CE499C"/>
    <w:p w14:paraId="5D75F300" w14:textId="77777777" w:rsidR="003A5B1F" w:rsidRDefault="003A5B1F" w:rsidP="00CE499C"/>
    <w:p w14:paraId="196151AB" w14:textId="77777777" w:rsidR="003A5B1F" w:rsidRPr="00845CC4" w:rsidRDefault="003A5B1F" w:rsidP="00CE499C"/>
    <w:p w14:paraId="60B3BB6E" w14:textId="77777777" w:rsidR="003A5B1F" w:rsidRDefault="003A5B1F" w:rsidP="00CE499C"/>
    <w:p w14:paraId="1D7C3042" w14:textId="18A13519" w:rsidR="003A5B1F" w:rsidRDefault="003A5B1F" w:rsidP="00CE499C"/>
    <w:p w14:paraId="12EC9D0B" w14:textId="7319C92B" w:rsidR="009A4974" w:rsidRDefault="009A4974" w:rsidP="00CE499C"/>
    <w:p w14:paraId="3341CB69" w14:textId="6F1F8F59" w:rsidR="009A4974" w:rsidRDefault="009A4974" w:rsidP="00CE499C"/>
    <w:p w14:paraId="4CEDE602" w14:textId="41C42506" w:rsidR="00CE499C" w:rsidRPr="00587FEA" w:rsidRDefault="00587FEA" w:rsidP="00CE499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B90AA" wp14:editId="5AD974BF">
                <wp:simplePos x="0" y="0"/>
                <wp:positionH relativeFrom="column">
                  <wp:posOffset>-407035</wp:posOffset>
                </wp:positionH>
                <wp:positionV relativeFrom="paragraph">
                  <wp:posOffset>229235</wp:posOffset>
                </wp:positionV>
                <wp:extent cx="6838950" cy="647700"/>
                <wp:effectExtent l="0" t="0" r="0" b="0"/>
                <wp:wrapNone/>
                <wp:docPr id="10489310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0" w:name="_Hlk138237797"/>
                          <w:p w14:paraId="07EA57C3" w14:textId="410A1F32" w:rsidR="00587FEA" w:rsidRDefault="002366D4" w:rsidP="00587FEA">
                            <w:pPr>
                              <w:jc w:val="right"/>
                            </w:pPr>
                            <w:sdt>
                              <w:sdtPr>
                                <w:rPr>
                                  <w:rFonts w:hint="eastAsia"/>
                                  <w:sz w:val="52"/>
                                  <w:szCs w:val="52"/>
                                </w:rPr>
                                <w:id w:val="4250101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sdtContent>
                            </w:sdt>
                            <w:bookmarkEnd w:id="0"/>
                            <w:r w:rsidR="00587FEA" w:rsidRPr="009A49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通帳の表紙及び、表紙をめくった見開きページ全体</w:t>
                            </w:r>
                            <w:r w:rsidR="00587F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の写しの</w:t>
                            </w:r>
                            <w:r w:rsidR="00587FEA" w:rsidRPr="004661B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添付チェック</w:t>
                            </w:r>
                          </w:p>
                          <w:p w14:paraId="13BC3EB2" w14:textId="443585F8" w:rsidR="00587FEA" w:rsidRPr="00D81FF5" w:rsidRDefault="00587FEA" w:rsidP="00587FEA">
                            <w:pPr>
                              <w:ind w:leftChars="472" w:left="991"/>
                              <w:rPr>
                                <w:sz w:val="28"/>
                              </w:rPr>
                            </w:pPr>
                          </w:p>
                          <w:p w14:paraId="37BE0024" w14:textId="77777777" w:rsidR="00587FEA" w:rsidRDefault="00587FEA" w:rsidP="00587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B9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2.05pt;margin-top:18.05pt;width:538.5pt;height:5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" fillcolor="white [3201]" stroked="f" strokeweight=".5pt">
                <v:textbox>
                  <w:txbxContent>
                    <w:bookmarkStart w:id="1" w:name="_Hlk138237797"/>
                    <w:p w14:paraId="07EA57C3" w14:textId="410A1F32" w:rsidR="00587FEA" w:rsidRDefault="002366D4" w:rsidP="00587FEA">
                      <w:pPr>
                        <w:jc w:val="right"/>
                      </w:pPr>
                      <w:sdt>
                        <w:sdtPr>
                          <w:rPr>
                            <w:rFonts w:hint="eastAsia"/>
                            <w:sz w:val="52"/>
                            <w:szCs w:val="52"/>
                          </w:rPr>
                          <w:id w:val="42501016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52"/>
                              <w:szCs w:val="52"/>
                            </w:rPr>
                            <w:t>☐</w:t>
                          </w:r>
                        </w:sdtContent>
                      </w:sdt>
                      <w:bookmarkEnd w:id="1"/>
                      <w:r w:rsidR="00587FEA" w:rsidRPr="009A4974">
                        <w:rPr>
                          <w:rFonts w:hint="eastAsia"/>
                          <w:sz w:val="28"/>
                          <w:szCs w:val="28"/>
                        </w:rPr>
                        <w:t>通帳の表紙及び、表紙をめくった見開きページ全体</w:t>
                      </w:r>
                      <w:r w:rsidR="00587FEA">
                        <w:rPr>
                          <w:rFonts w:hint="eastAsia"/>
                          <w:sz w:val="28"/>
                          <w:szCs w:val="28"/>
                        </w:rPr>
                        <w:t>の写しの</w:t>
                      </w:r>
                      <w:r w:rsidR="00587FEA" w:rsidRPr="004661B4">
                        <w:rPr>
                          <w:rFonts w:hint="eastAsia"/>
                          <w:sz w:val="28"/>
                          <w:szCs w:val="28"/>
                        </w:rPr>
                        <w:t>添付チェック</w:t>
                      </w:r>
                    </w:p>
                    <w:p w14:paraId="13BC3EB2" w14:textId="443585F8" w:rsidR="00587FEA" w:rsidRPr="00D81FF5" w:rsidRDefault="00587FEA" w:rsidP="00587FEA">
                      <w:pPr>
                        <w:ind w:leftChars="472" w:left="991"/>
                        <w:rPr>
                          <w:sz w:val="28"/>
                        </w:rPr>
                      </w:pPr>
                    </w:p>
                    <w:p w14:paraId="37BE0024" w14:textId="77777777" w:rsidR="00587FEA" w:rsidRDefault="00587FEA" w:rsidP="00587FEA"/>
                  </w:txbxContent>
                </v:textbox>
              </v:shape>
            </w:pict>
          </mc:Fallback>
        </mc:AlternateContent>
      </w:r>
    </w:p>
    <w:p w14:paraId="3C9233D0" w14:textId="6C1376DE" w:rsidR="008B584E" w:rsidRPr="008B584E" w:rsidRDefault="008B584E" w:rsidP="006027DD">
      <w:pPr>
        <w:rPr>
          <w:sz w:val="24"/>
        </w:rPr>
      </w:pPr>
    </w:p>
    <w:sectPr w:rsidR="008B584E" w:rsidRPr="008B584E" w:rsidSect="006027DD">
      <w:headerReference w:type="default" r:id="rId10"/>
      <w:pgSz w:w="11906" w:h="16838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D655" w14:textId="77777777" w:rsidR="006D4309" w:rsidRDefault="006D4309" w:rsidP="006777D9">
      <w:r>
        <w:separator/>
      </w:r>
    </w:p>
  </w:endnote>
  <w:endnote w:type="continuationSeparator" w:id="0">
    <w:p w14:paraId="28175976" w14:textId="77777777" w:rsidR="006D4309" w:rsidRDefault="006D4309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F24A" w14:textId="77777777" w:rsidR="006D4309" w:rsidRDefault="006D4309" w:rsidP="006777D9">
      <w:r>
        <w:separator/>
      </w:r>
    </w:p>
  </w:footnote>
  <w:footnote w:type="continuationSeparator" w:id="0">
    <w:p w14:paraId="7E45E673" w14:textId="77777777" w:rsidR="006D4309" w:rsidRDefault="006D4309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42DC7E1D" w:rsidR="00396DEE" w:rsidRPr="00846550" w:rsidRDefault="00396DEE" w:rsidP="00FA7A45">
    <w:pPr>
      <w:pStyle w:val="a3"/>
      <w:tabs>
        <w:tab w:val="right" w:pos="9746"/>
      </w:tabs>
      <w:jc w:val="right"/>
    </w:pPr>
    <w:r w:rsidRPr="00D16FEA">
      <w:rPr>
        <w:rFonts w:hint="eastAsia"/>
        <w:bdr w:val="single" w:sz="4" w:space="0" w:color="auto"/>
      </w:rPr>
      <w:t>様式</w:t>
    </w:r>
    <w:r w:rsidR="006027DD">
      <w:rPr>
        <w:rFonts w:hint="eastAsia"/>
        <w:bdr w:val="single" w:sz="4" w:space="0" w:color="auto"/>
      </w:rPr>
      <w:t>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5182821">
    <w:abstractNumId w:val="16"/>
  </w:num>
  <w:num w:numId="2" w16cid:durableId="957570777">
    <w:abstractNumId w:val="1"/>
  </w:num>
  <w:num w:numId="3" w16cid:durableId="730731120">
    <w:abstractNumId w:val="0"/>
  </w:num>
  <w:num w:numId="4" w16cid:durableId="1340815664">
    <w:abstractNumId w:val="12"/>
  </w:num>
  <w:num w:numId="5" w16cid:durableId="1753577305">
    <w:abstractNumId w:val="15"/>
  </w:num>
  <w:num w:numId="6" w16cid:durableId="1700423899">
    <w:abstractNumId w:val="13"/>
  </w:num>
  <w:num w:numId="7" w16cid:durableId="1692535815">
    <w:abstractNumId w:val="6"/>
  </w:num>
  <w:num w:numId="8" w16cid:durableId="2134397640">
    <w:abstractNumId w:val="8"/>
  </w:num>
  <w:num w:numId="9" w16cid:durableId="650911276">
    <w:abstractNumId w:val="9"/>
  </w:num>
  <w:num w:numId="10" w16cid:durableId="1581718856">
    <w:abstractNumId w:val="5"/>
  </w:num>
  <w:num w:numId="11" w16cid:durableId="1579752111">
    <w:abstractNumId w:val="11"/>
  </w:num>
  <w:num w:numId="12" w16cid:durableId="922570051">
    <w:abstractNumId w:val="14"/>
  </w:num>
  <w:num w:numId="13" w16cid:durableId="456097364">
    <w:abstractNumId w:val="4"/>
  </w:num>
  <w:num w:numId="14" w16cid:durableId="1024600819">
    <w:abstractNumId w:val="7"/>
  </w:num>
  <w:num w:numId="15" w16cid:durableId="1111361845">
    <w:abstractNumId w:val="2"/>
  </w:num>
  <w:num w:numId="16" w16cid:durableId="76708119">
    <w:abstractNumId w:val="10"/>
  </w:num>
  <w:num w:numId="17" w16cid:durableId="96397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4D23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366D4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F08E5"/>
    <w:rsid w:val="002F5E4C"/>
    <w:rsid w:val="0030005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61759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87FEA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027DD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4309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57D8F"/>
    <w:rsid w:val="00D653D2"/>
    <w:rsid w:val="00D6759B"/>
    <w:rsid w:val="00D706DC"/>
    <w:rsid w:val="00D75377"/>
    <w:rsid w:val="00D81FF5"/>
    <w:rsid w:val="00D8253D"/>
    <w:rsid w:val="00D8576D"/>
    <w:rsid w:val="00D94F2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964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FE2E-E987-407C-876F-8CF76AC9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lpg</cp:lastModifiedBy>
  <cp:revision>8</cp:revision>
  <cp:lastPrinted>2023-06-08T14:06:00Z</cp:lastPrinted>
  <dcterms:created xsi:type="dcterms:W3CDTF">2023-06-08T23:05:00Z</dcterms:created>
  <dcterms:modified xsi:type="dcterms:W3CDTF">2023-06-21T04:19:00Z</dcterms:modified>
</cp:coreProperties>
</file>